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BA6" w:rsidRPr="008E5BA6" w:rsidRDefault="008E5BA6" w:rsidP="008E5BA6">
      <w:pPr>
        <w:jc w:val="center"/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9"/>
        </w:rPr>
      </w:pPr>
      <w:r w:rsidRPr="008E5BA6"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9"/>
        </w:rPr>
        <w:t xml:space="preserve">MỐI QUAN HỆ ĐỐI TÁC CHIẾN LƯỢC VIỆT NAM </w:t>
      </w: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9"/>
        </w:rPr>
        <w:t>-</w:t>
      </w:r>
      <w:r w:rsidRPr="008E5BA6"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9"/>
        </w:rPr>
        <w:t xml:space="preserve"> ĐỨC</w:t>
      </w:r>
    </w:p>
    <w:p w:rsidR="008E5BA6" w:rsidRDefault="008E5BA6">
      <w:pPr>
        <w:rPr>
          <w:rFonts w:ascii="Roboto" w:eastAsia="Times New Roman" w:hAnsi="Roboto" w:cs="Times New Roman"/>
          <w:b/>
          <w:bCs/>
          <w:color w:val="111111"/>
          <w:sz w:val="26"/>
          <w:szCs w:val="26"/>
        </w:rPr>
      </w:pPr>
    </w:p>
    <w:p w:rsidR="008E5BA6" w:rsidRDefault="008E5BA6" w:rsidP="008E5BA6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</w:pPr>
      <w:proofErr w:type="spellStart"/>
      <w:r w:rsidRPr="008E5BA6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Từ</w:t>
      </w:r>
      <w:proofErr w:type="spellEnd"/>
      <w:r w:rsidRPr="008E5BA6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 xml:space="preserve"> </w:t>
      </w:r>
      <w:proofErr w:type="spellStart"/>
      <w:r w:rsidRPr="008E5BA6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nhiều</w:t>
      </w:r>
      <w:proofErr w:type="spellEnd"/>
      <w:r w:rsidRPr="008E5BA6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 xml:space="preserve"> </w:t>
      </w:r>
      <w:proofErr w:type="spellStart"/>
      <w:r w:rsidRPr="008E5BA6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năm</w:t>
      </w:r>
      <w:proofErr w:type="spellEnd"/>
      <w:r w:rsidRPr="008E5BA6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 xml:space="preserve"> nay, </w:t>
      </w:r>
      <w:proofErr w:type="spellStart"/>
      <w:r w:rsidRPr="008E5BA6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Đức</w:t>
      </w:r>
      <w:proofErr w:type="spellEnd"/>
      <w:r w:rsidRPr="008E5BA6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 xml:space="preserve"> </w:t>
      </w:r>
      <w:proofErr w:type="spellStart"/>
      <w:r w:rsidRPr="008E5BA6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là</w:t>
      </w:r>
      <w:proofErr w:type="spellEnd"/>
      <w:r w:rsidRPr="008E5BA6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 xml:space="preserve"> </w:t>
      </w:r>
      <w:proofErr w:type="spellStart"/>
      <w:r w:rsidRPr="008E5BA6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đối</w:t>
      </w:r>
      <w:proofErr w:type="spellEnd"/>
      <w:r w:rsidRPr="008E5BA6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 xml:space="preserve"> </w:t>
      </w:r>
      <w:proofErr w:type="spellStart"/>
      <w:r w:rsidRPr="008E5BA6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tác</w:t>
      </w:r>
      <w:proofErr w:type="spellEnd"/>
      <w:r w:rsidRPr="008E5BA6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 xml:space="preserve"> </w:t>
      </w:r>
      <w:proofErr w:type="spellStart"/>
      <w:r w:rsidRPr="008E5BA6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thương</w:t>
      </w:r>
      <w:proofErr w:type="spellEnd"/>
      <w:r w:rsidRPr="008E5BA6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 xml:space="preserve"> </w:t>
      </w:r>
      <w:proofErr w:type="spellStart"/>
      <w:r w:rsidRPr="008E5BA6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mại</w:t>
      </w:r>
      <w:proofErr w:type="spellEnd"/>
      <w:r w:rsidRPr="008E5BA6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 xml:space="preserve"> </w:t>
      </w:r>
      <w:proofErr w:type="spellStart"/>
      <w:r w:rsidRPr="008E5BA6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lớn</w:t>
      </w:r>
      <w:proofErr w:type="spellEnd"/>
      <w:r w:rsidRPr="008E5BA6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 xml:space="preserve"> </w:t>
      </w:r>
      <w:proofErr w:type="spellStart"/>
      <w:r w:rsidRPr="008E5BA6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nhất</w:t>
      </w:r>
      <w:proofErr w:type="spellEnd"/>
      <w:r w:rsidRPr="008E5BA6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 xml:space="preserve"> </w:t>
      </w:r>
      <w:proofErr w:type="spellStart"/>
      <w:r w:rsidRPr="008E5BA6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của</w:t>
      </w:r>
      <w:proofErr w:type="spellEnd"/>
      <w:r w:rsidRPr="008E5BA6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 xml:space="preserve"> </w:t>
      </w:r>
      <w:proofErr w:type="spellStart"/>
      <w:r w:rsidRPr="008E5BA6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Việt</w:t>
      </w:r>
      <w:proofErr w:type="spellEnd"/>
      <w:r w:rsidRPr="008E5BA6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 xml:space="preserve"> Nam ở </w:t>
      </w:r>
      <w:proofErr w:type="spellStart"/>
      <w:r w:rsidRPr="008E5BA6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châu</w:t>
      </w:r>
      <w:proofErr w:type="spellEnd"/>
      <w:r w:rsidRPr="008E5BA6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 xml:space="preserve"> </w:t>
      </w:r>
      <w:proofErr w:type="spellStart"/>
      <w:r w:rsidRPr="008E5BA6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Âu</w:t>
      </w:r>
      <w:proofErr w:type="spellEnd"/>
      <w:r w:rsidRPr="008E5BA6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 xml:space="preserve"> </w:t>
      </w:r>
      <w:proofErr w:type="spellStart"/>
      <w:r w:rsidRPr="008E5BA6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và</w:t>
      </w:r>
      <w:proofErr w:type="spellEnd"/>
      <w:r w:rsidRPr="008E5BA6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 xml:space="preserve"> </w:t>
      </w:r>
      <w:proofErr w:type="spellStart"/>
      <w:r w:rsidRPr="008E5BA6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cũng</w:t>
      </w:r>
      <w:proofErr w:type="spellEnd"/>
      <w:r w:rsidRPr="008E5BA6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 xml:space="preserve"> </w:t>
      </w:r>
      <w:proofErr w:type="spellStart"/>
      <w:r w:rsidRPr="008E5BA6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là</w:t>
      </w:r>
      <w:proofErr w:type="spellEnd"/>
      <w:r w:rsidRPr="008E5BA6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 xml:space="preserve"> </w:t>
      </w:r>
      <w:proofErr w:type="spellStart"/>
      <w:r w:rsidRPr="008E5BA6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cửa</w:t>
      </w:r>
      <w:proofErr w:type="spellEnd"/>
      <w:r w:rsidRPr="008E5BA6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 xml:space="preserve"> </w:t>
      </w:r>
      <w:proofErr w:type="spellStart"/>
      <w:r w:rsidRPr="008E5BA6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ngõ</w:t>
      </w:r>
      <w:proofErr w:type="spellEnd"/>
      <w:r w:rsidRPr="008E5BA6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 xml:space="preserve"> </w:t>
      </w:r>
      <w:proofErr w:type="spellStart"/>
      <w:r w:rsidRPr="008E5BA6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trung</w:t>
      </w:r>
      <w:proofErr w:type="spellEnd"/>
      <w:r w:rsidRPr="008E5BA6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 xml:space="preserve"> </w:t>
      </w:r>
      <w:proofErr w:type="spellStart"/>
      <w:r w:rsidRPr="008E5BA6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chuyển</w:t>
      </w:r>
      <w:proofErr w:type="spellEnd"/>
      <w:r w:rsidRPr="008E5BA6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 xml:space="preserve"> </w:t>
      </w:r>
      <w:proofErr w:type="spellStart"/>
      <w:r w:rsidRPr="008E5BA6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quan</w:t>
      </w:r>
      <w:proofErr w:type="spellEnd"/>
      <w:r w:rsidRPr="008E5BA6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 xml:space="preserve"> </w:t>
      </w:r>
      <w:proofErr w:type="spellStart"/>
      <w:r w:rsidRPr="008E5BA6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trọng</w:t>
      </w:r>
      <w:proofErr w:type="spellEnd"/>
      <w:r w:rsidRPr="008E5BA6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 xml:space="preserve"> </w:t>
      </w:r>
      <w:proofErr w:type="spellStart"/>
      <w:r w:rsidRPr="008E5BA6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của</w:t>
      </w:r>
      <w:proofErr w:type="spellEnd"/>
      <w:r w:rsidRPr="008E5BA6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 xml:space="preserve"> </w:t>
      </w:r>
      <w:proofErr w:type="spellStart"/>
      <w:r w:rsidRPr="008E5BA6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hàng</w:t>
      </w:r>
      <w:proofErr w:type="spellEnd"/>
      <w:r w:rsidRPr="008E5BA6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 xml:space="preserve"> </w:t>
      </w:r>
      <w:proofErr w:type="spellStart"/>
      <w:r w:rsidRPr="008E5BA6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hóa</w:t>
      </w:r>
      <w:proofErr w:type="spellEnd"/>
      <w:r w:rsidRPr="008E5BA6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 xml:space="preserve"> </w:t>
      </w:r>
      <w:proofErr w:type="spellStart"/>
      <w:r w:rsidRPr="008E5BA6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Việt</w:t>
      </w:r>
      <w:proofErr w:type="spellEnd"/>
      <w:r w:rsidRPr="008E5BA6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 xml:space="preserve"> Nam sang </w:t>
      </w:r>
      <w:proofErr w:type="spellStart"/>
      <w:r w:rsidRPr="008E5BA6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các</w:t>
      </w:r>
      <w:proofErr w:type="spellEnd"/>
      <w:r w:rsidRPr="008E5BA6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 xml:space="preserve"> </w:t>
      </w:r>
      <w:proofErr w:type="spellStart"/>
      <w:r w:rsidRPr="008E5BA6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thị</w:t>
      </w:r>
      <w:proofErr w:type="spellEnd"/>
      <w:r w:rsidRPr="008E5BA6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 xml:space="preserve"> </w:t>
      </w:r>
      <w:proofErr w:type="spellStart"/>
      <w:r w:rsidRPr="008E5BA6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trường</w:t>
      </w:r>
      <w:proofErr w:type="spellEnd"/>
      <w:r w:rsidRPr="008E5BA6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 xml:space="preserve"> </w:t>
      </w:r>
      <w:proofErr w:type="spellStart"/>
      <w:r w:rsidRPr="008E5BA6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khác</w:t>
      </w:r>
      <w:proofErr w:type="spellEnd"/>
      <w:r w:rsidRPr="008E5BA6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 xml:space="preserve"> ở </w:t>
      </w:r>
      <w:proofErr w:type="spellStart"/>
      <w:r w:rsidRPr="008E5BA6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châu</w:t>
      </w:r>
      <w:proofErr w:type="spellEnd"/>
      <w:r w:rsidRPr="008E5BA6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 xml:space="preserve"> </w:t>
      </w:r>
      <w:proofErr w:type="spellStart"/>
      <w:r w:rsidRPr="008E5BA6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Âu</w:t>
      </w:r>
      <w:proofErr w:type="spellEnd"/>
      <w:r w:rsidRPr="008E5BA6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.</w:t>
      </w:r>
    </w:p>
    <w:p w:rsidR="008E5BA6" w:rsidRPr="008E5BA6" w:rsidRDefault="008E5BA6" w:rsidP="008E5BA6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222222"/>
          <w:sz w:val="28"/>
          <w:szCs w:val="26"/>
        </w:rPr>
      </w:pP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Việt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 xml:space="preserve"> </w:t>
      </w:r>
      <w:r w:rsidRPr="008E5BA6">
        <w:rPr>
          <w:rFonts w:ascii="Times New Roman" w:hAnsi="Times New Roman" w:cs="Times New Roman"/>
          <w:color w:val="222222"/>
          <w:sz w:val="28"/>
          <w:szCs w:val="26"/>
        </w:rPr>
        <w:t xml:space="preserve">Nam </w:t>
      </w: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và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Cộng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hòa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Liên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 xml:space="preserve"> bang </w:t>
      </w: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Đức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thiết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lập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quan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hệ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ngoại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giao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ngày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 xml:space="preserve"> 23/9/1975. </w:t>
      </w: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Từ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đó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đến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 xml:space="preserve"> nay, </w:t>
      </w: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quan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hệ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giữa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hai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nước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phát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triển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tích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cực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 xml:space="preserve">, </w:t>
      </w: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ngày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càng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sâu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rộng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 xml:space="preserve">, </w:t>
      </w: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hiệu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quả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và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toàn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diện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>.</w:t>
      </w:r>
    </w:p>
    <w:p w:rsidR="008E5BA6" w:rsidRPr="008E5BA6" w:rsidRDefault="008E5BA6" w:rsidP="008E5BA6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222222"/>
          <w:sz w:val="28"/>
          <w:szCs w:val="26"/>
        </w:rPr>
      </w:pP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Từ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nhiều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năm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 xml:space="preserve"> nay, </w:t>
      </w: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Đức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là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đối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tác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thương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mại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lớn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nhất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của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Việt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 xml:space="preserve"> Nam ở </w:t>
      </w: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châu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Âu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 xml:space="preserve"> (</w:t>
      </w: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chiếm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gần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 xml:space="preserve"> 20% </w:t>
      </w: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xuất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khẩu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của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Việt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 xml:space="preserve"> Nam sang EU) </w:t>
      </w: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và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cũng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là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cửa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ngõ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trung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chuyển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quan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trọng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của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hàng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hóa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Việt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 xml:space="preserve"> Nam sang </w:t>
      </w: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các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thị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trường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khác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 xml:space="preserve"> ở </w:t>
      </w: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châu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Âu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>.</w:t>
      </w:r>
    </w:p>
    <w:p w:rsidR="008E5BA6" w:rsidRDefault="008E5BA6" w:rsidP="008E5BA6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222222"/>
          <w:sz w:val="28"/>
          <w:szCs w:val="26"/>
        </w:rPr>
      </w:pP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Sự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 xml:space="preserve"> </w:t>
      </w:r>
      <w:r w:rsidRPr="008E5BA6">
        <w:rPr>
          <w:rFonts w:ascii="Times New Roman" w:hAnsi="Times New Roman" w:cs="Times New Roman"/>
          <w:color w:val="222222"/>
          <w:sz w:val="28"/>
          <w:szCs w:val="26"/>
        </w:rPr>
        <w:t xml:space="preserve">tin </w:t>
      </w: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cậy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và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hiểu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biết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lẫn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nhau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giữa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hai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nước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ngày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càng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được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tăng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cường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thông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 xml:space="preserve"> qua </w:t>
      </w: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duy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trì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trao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đổi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đoàn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cấp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cao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và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các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cơ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chế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hợp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 xml:space="preserve"> </w:t>
      </w:r>
      <w:proofErr w:type="spellStart"/>
      <w:r w:rsidRPr="008E5BA6">
        <w:rPr>
          <w:rFonts w:ascii="Times New Roman" w:hAnsi="Times New Roman" w:cs="Times New Roman"/>
          <w:color w:val="222222"/>
          <w:sz w:val="28"/>
          <w:szCs w:val="26"/>
        </w:rPr>
        <w:t>tác</w:t>
      </w:r>
      <w:proofErr w:type="spellEnd"/>
      <w:r w:rsidRPr="008E5BA6">
        <w:rPr>
          <w:rFonts w:ascii="Times New Roman" w:hAnsi="Times New Roman" w:cs="Times New Roman"/>
          <w:color w:val="222222"/>
          <w:sz w:val="28"/>
          <w:szCs w:val="26"/>
        </w:rPr>
        <w:t>.</w:t>
      </w:r>
    </w:p>
    <w:p w:rsidR="008E5BA6" w:rsidRPr="008E5BA6" w:rsidRDefault="008E5BA6" w:rsidP="008E5BA6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26"/>
        </w:rPr>
      </w:pPr>
      <w:proofErr w:type="spellStart"/>
      <w:r w:rsidRPr="008E5BA6">
        <w:rPr>
          <w:rFonts w:ascii="Times New Roman" w:hAnsi="Times New Roman" w:cs="Times New Roman"/>
          <w:b/>
          <w:color w:val="222222"/>
          <w:sz w:val="28"/>
          <w:szCs w:val="26"/>
        </w:rPr>
        <w:t>Thúy</w:t>
      </w:r>
      <w:proofErr w:type="spellEnd"/>
      <w:r w:rsidRPr="008E5BA6">
        <w:rPr>
          <w:rFonts w:ascii="Times New Roman" w:hAnsi="Times New Roman" w:cs="Times New Roman"/>
          <w:b/>
          <w:color w:val="222222"/>
          <w:sz w:val="28"/>
          <w:szCs w:val="26"/>
        </w:rPr>
        <w:t xml:space="preserve"> </w:t>
      </w:r>
      <w:proofErr w:type="spellStart"/>
      <w:r w:rsidRPr="008E5BA6">
        <w:rPr>
          <w:rFonts w:ascii="Times New Roman" w:hAnsi="Times New Roman" w:cs="Times New Roman"/>
          <w:b/>
          <w:color w:val="222222"/>
          <w:sz w:val="28"/>
          <w:szCs w:val="26"/>
        </w:rPr>
        <w:t>Hiền</w:t>
      </w:r>
      <w:proofErr w:type="spellEnd"/>
      <w:r w:rsidRPr="008E5BA6">
        <w:rPr>
          <w:rFonts w:ascii="Times New Roman" w:hAnsi="Times New Roman" w:cs="Times New Roman"/>
          <w:b/>
          <w:color w:val="222222"/>
          <w:sz w:val="28"/>
          <w:szCs w:val="26"/>
        </w:rPr>
        <w:t xml:space="preserve"> </w:t>
      </w:r>
      <w:proofErr w:type="spellStart"/>
      <w:r w:rsidRPr="008E5BA6">
        <w:rPr>
          <w:rFonts w:ascii="Times New Roman" w:hAnsi="Times New Roman" w:cs="Times New Roman"/>
          <w:b/>
          <w:color w:val="222222"/>
          <w:sz w:val="28"/>
          <w:szCs w:val="26"/>
        </w:rPr>
        <w:t>st</w:t>
      </w:r>
      <w:proofErr w:type="spellEnd"/>
    </w:p>
    <w:p w:rsidR="008E5BA6" w:rsidRDefault="008E5BA6" w:rsidP="008E5BA6">
      <w:pPr>
        <w:ind w:firstLine="72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</w:pPr>
      <w:bookmarkStart w:id="0" w:name="_GoBack"/>
      <w:bookmarkEnd w:id="0"/>
    </w:p>
    <w:p w:rsidR="008E5BA6" w:rsidRPr="008E5BA6" w:rsidRDefault="008E5BA6" w:rsidP="008E5BA6">
      <w:pPr>
        <w:ind w:firstLine="720"/>
        <w:jc w:val="both"/>
        <w:rPr>
          <w:rFonts w:ascii="Times New Roman" w:hAnsi="Times New Roman" w:cs="Times New Roman"/>
          <w:sz w:val="24"/>
        </w:rPr>
      </w:pPr>
      <w:r w:rsidRPr="008E5BA6">
        <w:rPr>
          <w:rFonts w:ascii="Times New Roman" w:hAnsi="Times New Roman" w:cs="Times New Roman"/>
          <w:sz w:val="24"/>
        </w:rPr>
        <w:lastRenderedPageBreak/>
        <w:drawing>
          <wp:inline distT="0" distB="0" distL="0" distR="0" wp14:anchorId="5AF58AA7" wp14:editId="3B06C4C0">
            <wp:extent cx="2809240" cy="92532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09240" cy="925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5BA6" w:rsidRPr="008E5BA6" w:rsidSect="008045D3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BA6"/>
    <w:rsid w:val="008045D3"/>
    <w:rsid w:val="008E5BA6"/>
    <w:rsid w:val="009A677D"/>
    <w:rsid w:val="009E5BB3"/>
    <w:rsid w:val="00E0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59255-5039-4473-AD63-907E64D81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E5B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5B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scription">
    <w:name w:val="description"/>
    <w:basedOn w:val="Normal"/>
    <w:rsid w:val="008E5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E5BA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E5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4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COMPUTER</dc:creator>
  <cp:keywords/>
  <dc:description/>
  <cp:lastModifiedBy>MY COMPUTER</cp:lastModifiedBy>
  <cp:revision>1</cp:revision>
  <dcterms:created xsi:type="dcterms:W3CDTF">2024-04-05T06:21:00Z</dcterms:created>
  <dcterms:modified xsi:type="dcterms:W3CDTF">2024-04-05T06:26:00Z</dcterms:modified>
</cp:coreProperties>
</file>